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0E3" w:rsidRPr="002568D0" w:rsidRDefault="001460E3" w:rsidP="002568D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65pt;margin-top:-14.4pt;width:474.85pt;height:151.9pt;z-index:2516582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460E3" w:rsidRPr="00B45EFE" w:rsidRDefault="001460E3" w:rsidP="001460E3">
                  <w:pPr>
                    <w:jc w:val="both"/>
                    <w:rPr>
                      <w:sz w:val="28"/>
                      <w:szCs w:val="28"/>
                    </w:rPr>
                  </w:pPr>
                  <w:r w:rsidRPr="00B45EFE">
                    <w:rPr>
                      <w:sz w:val="28"/>
                      <w:szCs w:val="28"/>
                    </w:rPr>
                    <w:t xml:space="preserve">Il 1913 può essere indicato come l’anno di nascita del frigorifero domestico, creato da Fred </w:t>
                  </w:r>
                  <w:proofErr w:type="spellStart"/>
                  <w:r w:rsidRPr="00B45EFE">
                    <w:rPr>
                      <w:sz w:val="28"/>
                      <w:szCs w:val="28"/>
                    </w:rPr>
                    <w:t>Wolf</w:t>
                  </w:r>
                  <w:proofErr w:type="spellEnd"/>
                  <w:r w:rsidRPr="00B45EFE">
                    <w:rPr>
                      <w:sz w:val="28"/>
                      <w:szCs w:val="28"/>
                    </w:rPr>
                    <w:t xml:space="preserve"> con un gruppo di refrigerazione appoggiato su una ghiacciaia. La produzione di massa ha inizio nel 1918 con l’introduzione del compressore autonomo da parte di William </w:t>
                  </w:r>
                  <w:proofErr w:type="spellStart"/>
                  <w:r w:rsidRPr="00B45EFE">
                    <w:rPr>
                      <w:sz w:val="28"/>
                      <w:szCs w:val="28"/>
                    </w:rPr>
                    <w:t>Durant</w:t>
                  </w:r>
                  <w:proofErr w:type="spellEnd"/>
                  <w:r w:rsidRPr="00B45EFE">
                    <w:rPr>
                      <w:sz w:val="28"/>
                      <w:szCs w:val="28"/>
                    </w:rPr>
                    <w:t>, che segna l’inizio della diffusione di questo apparecchio nelle nostre case. La nascita del freon alla fine degli anni Venti rende i frigoriferi più sicuri ed economici, cambiando radicalmente le abitudini di conservazione degli alimenti della popolazione fino a portare alla scomparsa della ghiacciaia.</w:t>
                  </w:r>
                </w:p>
                <w:p w:rsidR="001460E3" w:rsidRDefault="001460E3"/>
              </w:txbxContent>
            </v:textbox>
          </v:shape>
        </w:pict>
      </w:r>
    </w:p>
    <w:p w:rsidR="002568D0" w:rsidRDefault="002568D0">
      <w:pPr>
        <w:rPr>
          <w:rFonts w:ascii="Segoe UI" w:hAnsi="Segoe UI" w:cs="Segoe UI"/>
          <w:color w:val="333333"/>
          <w:sz w:val="19"/>
          <w:szCs w:val="19"/>
          <w:shd w:val="clear" w:color="auto" w:fill="F0ECE4"/>
        </w:rPr>
      </w:pPr>
    </w:p>
    <w:p w:rsidR="001460E3" w:rsidRDefault="001460E3" w:rsidP="001460E3">
      <w:pPr>
        <w:jc w:val="center"/>
      </w:pPr>
    </w:p>
    <w:p w:rsidR="001460E3" w:rsidRDefault="001460E3" w:rsidP="001460E3">
      <w:pPr>
        <w:jc w:val="center"/>
      </w:pPr>
    </w:p>
    <w:p w:rsidR="001460E3" w:rsidRDefault="001460E3" w:rsidP="001460E3">
      <w:pPr>
        <w:jc w:val="center"/>
      </w:pPr>
    </w:p>
    <w:p w:rsidR="001460E3" w:rsidRDefault="001460E3" w:rsidP="001460E3">
      <w:pPr>
        <w:jc w:val="center"/>
      </w:pPr>
    </w:p>
    <w:p w:rsidR="001460E3" w:rsidRDefault="001460E3" w:rsidP="001460E3">
      <w:pPr>
        <w:jc w:val="center"/>
      </w:pPr>
    </w:p>
    <w:p w:rsidR="001460E3" w:rsidRDefault="001460E3" w:rsidP="001460E3">
      <w:pPr>
        <w:jc w:val="center"/>
      </w:pPr>
    </w:p>
    <w:p w:rsidR="001460E3" w:rsidRDefault="001460E3" w:rsidP="001460E3">
      <w:pPr>
        <w:jc w:val="center"/>
      </w:pPr>
    </w:p>
    <w:p w:rsidR="00B45EFE" w:rsidRDefault="001460E3" w:rsidP="001460E3">
      <w:pPr>
        <w:jc w:val="center"/>
      </w:pPr>
      <w:r>
        <w:br/>
      </w:r>
    </w:p>
    <w:p w:rsidR="00B45EFE" w:rsidRDefault="00B45EFE" w:rsidP="001460E3">
      <w:pPr>
        <w:jc w:val="center"/>
      </w:pPr>
    </w:p>
    <w:p w:rsidR="002C4CBE" w:rsidRDefault="002568D0" w:rsidP="001460E3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310793" cy="5080000"/>
            <wp:effectExtent l="19050" t="0" r="0" b="0"/>
            <wp:docPr id="1" name="Immagine 1" descr="Accadde oggi: nel 1926 nasce il primo frigorif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adde oggi: nel 1926 nasce il primo frigorifer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08" cy="50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D0" w:rsidRDefault="003A7478" w:rsidP="001460E3">
      <w:pPr>
        <w:jc w:val="center"/>
      </w:pPr>
      <w:r>
        <w:br/>
      </w:r>
      <w:r>
        <w:br/>
      </w:r>
      <w:r>
        <w:rPr>
          <w:noProof/>
          <w:lang w:eastAsia="it-IT"/>
        </w:rPr>
        <w:drawing>
          <wp:inline distT="0" distB="0" distL="0" distR="0">
            <wp:extent cx="6121779" cy="1027953"/>
            <wp:effectExtent l="1905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46" cy="102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78" w:rsidRDefault="003A7478">
      <w:r>
        <w:br w:type="page"/>
      </w:r>
    </w:p>
    <w:p w:rsidR="003A7478" w:rsidRDefault="003A7478">
      <w:r>
        <w:rPr>
          <w:noProof/>
          <w:lang w:eastAsia="it-IT"/>
        </w:rPr>
        <w:lastRenderedPageBreak/>
        <w:pict>
          <v:shape id="_x0000_s1030" type="#_x0000_t202" style="position:absolute;margin-left:-5.9pt;margin-top:-21.45pt;width:488.95pt;height:119.05pt;z-index:2516613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54027" w:rsidRDefault="00654027" w:rsidP="003A7478">
                  <w:pPr>
                    <w:rPr>
                      <w:sz w:val="28"/>
                      <w:szCs w:val="28"/>
                    </w:rPr>
                  </w:pPr>
                </w:p>
                <w:p w:rsidR="003A7478" w:rsidRPr="003A7478" w:rsidRDefault="003A7478" w:rsidP="003A747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Il</w:t>
                  </w:r>
                  <w:r w:rsidRPr="003A7478">
                    <w:rPr>
                      <w:sz w:val="28"/>
                      <w:szCs w:val="28"/>
                    </w:rPr>
                    <w:t xml:space="preserve"> primo prototipo di una cella fotovoltaica moderna, in grado di produrre elettricità attraverso la luce solare, risale al 1955, quando gli scienziati </w:t>
                  </w:r>
                  <w:proofErr w:type="spellStart"/>
                  <w:r w:rsidRPr="003A7478">
                    <w:rPr>
                      <w:sz w:val="28"/>
                      <w:szCs w:val="28"/>
                    </w:rPr>
                    <w:t>Daryl</w:t>
                  </w:r>
                  <w:proofErr w:type="spellEnd"/>
                  <w:r w:rsidRPr="003A747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7478">
                    <w:rPr>
                      <w:sz w:val="28"/>
                      <w:szCs w:val="28"/>
                    </w:rPr>
                    <w:t>Chapin</w:t>
                  </w:r>
                  <w:proofErr w:type="spellEnd"/>
                  <w:r w:rsidRPr="003A7478">
                    <w:rPr>
                      <w:sz w:val="28"/>
                      <w:szCs w:val="28"/>
                    </w:rPr>
                    <w:t xml:space="preserve">, Gerald </w:t>
                  </w:r>
                  <w:proofErr w:type="spellStart"/>
                  <w:r w:rsidRPr="003A7478">
                    <w:rPr>
                      <w:sz w:val="28"/>
                      <w:szCs w:val="28"/>
                    </w:rPr>
                    <w:t>Pearson</w:t>
                  </w:r>
                  <w:proofErr w:type="spellEnd"/>
                  <w:r w:rsidRPr="003A7478">
                    <w:rPr>
                      <w:sz w:val="28"/>
                      <w:szCs w:val="28"/>
                    </w:rPr>
                    <w:t xml:space="preserve"> e Calvin </w:t>
                  </w:r>
                  <w:proofErr w:type="spellStart"/>
                  <w:r w:rsidRPr="003A7478">
                    <w:rPr>
                      <w:sz w:val="28"/>
                      <w:szCs w:val="28"/>
                    </w:rPr>
                    <w:t>Fuller</w:t>
                  </w:r>
                  <w:proofErr w:type="spellEnd"/>
                  <w:r w:rsidRPr="003A7478">
                    <w:rPr>
                      <w:sz w:val="28"/>
                      <w:szCs w:val="28"/>
                    </w:rPr>
                    <w:t xml:space="preserve"> dei Bell </w:t>
                  </w:r>
                  <w:proofErr w:type="spellStart"/>
                  <w:r w:rsidRPr="003A7478">
                    <w:rPr>
                      <w:sz w:val="28"/>
                      <w:szCs w:val="28"/>
                    </w:rPr>
                    <w:t>Laboratories</w:t>
                  </w:r>
                  <w:proofErr w:type="spellEnd"/>
                  <w:r w:rsidRPr="003A7478">
                    <w:rPr>
                      <w:sz w:val="28"/>
                      <w:szCs w:val="28"/>
                    </w:rPr>
                    <w:t xml:space="preserve"> del New Jersey negli Stati Uniti brevettarono la prima cella solare fotovoltaica in silicio.</w:t>
                  </w:r>
                </w:p>
                <w:p w:rsidR="003A7478" w:rsidRDefault="003A7478"/>
              </w:txbxContent>
            </v:textbox>
          </v:shape>
        </w:pict>
      </w:r>
    </w:p>
    <w:p w:rsidR="003A7478" w:rsidRDefault="003A7478"/>
    <w:p w:rsidR="003A7478" w:rsidRDefault="003A7478"/>
    <w:p w:rsidR="003A7478" w:rsidRDefault="003A7478"/>
    <w:p w:rsidR="003A7478" w:rsidRDefault="003A7478"/>
    <w:p w:rsidR="003A7478" w:rsidRDefault="003A7478"/>
    <w:p w:rsidR="002C4CBE" w:rsidRDefault="002C4CBE"/>
    <w:p w:rsidR="002C4CBE" w:rsidRDefault="002C4CBE"/>
    <w:p w:rsidR="002C4CBE" w:rsidRDefault="003A7478">
      <w:r>
        <w:rPr>
          <w:noProof/>
          <w:lang w:eastAsia="it-IT"/>
        </w:rPr>
        <w:drawing>
          <wp:inline distT="0" distB="0" distL="0" distR="0">
            <wp:extent cx="6204006" cy="5187576"/>
            <wp:effectExtent l="19050" t="0" r="6294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927" cy="518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BE" w:rsidRDefault="002C4CBE"/>
    <w:p w:rsidR="002568D0" w:rsidRDefault="003A7478">
      <w:r>
        <w:br/>
      </w:r>
      <w:r>
        <w:rPr>
          <w:noProof/>
          <w:lang w:eastAsia="it-IT"/>
        </w:rPr>
        <w:drawing>
          <wp:inline distT="0" distB="0" distL="0" distR="0">
            <wp:extent cx="6264147" cy="1051859"/>
            <wp:effectExtent l="19050" t="0" r="3303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58" cy="105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8D0">
        <w:br w:type="page"/>
      </w:r>
    </w:p>
    <w:p w:rsidR="002568D0" w:rsidRDefault="00654027" w:rsidP="003A7478">
      <w:pPr>
        <w:jc w:val="center"/>
      </w:pPr>
      <w:r>
        <w:rPr>
          <w:rFonts w:ascii="Helvetica" w:hAnsi="Helvetica" w:cs="Helvetica"/>
          <w:noProof/>
          <w:color w:val="1A1A1A"/>
          <w:spacing w:val="1"/>
          <w:sz w:val="18"/>
          <w:szCs w:val="18"/>
          <w:lang w:eastAsia="it-IT"/>
        </w:rPr>
        <w:lastRenderedPageBreak/>
        <w:pict>
          <v:shape id="_x0000_s1027" type="#_x0000_t202" style="position:absolute;left:0;text-align:left;margin-left:1.65pt;margin-top:-3.25pt;width:479.05pt;height:127.05pt;z-index:25165926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54027" w:rsidRDefault="00654027" w:rsidP="001460E3">
                  <w:pPr>
                    <w:rPr>
                      <w:sz w:val="28"/>
                      <w:szCs w:val="28"/>
                    </w:rPr>
                  </w:pPr>
                </w:p>
                <w:p w:rsidR="001460E3" w:rsidRPr="00B45EFE" w:rsidRDefault="00B45EFE" w:rsidP="001460E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Nel 1942 </w:t>
                  </w:r>
                  <w:r w:rsidR="001460E3" w:rsidRPr="00B45EFE">
                    <w:rPr>
                      <w:sz w:val="28"/>
                      <w:szCs w:val="28"/>
                    </w:rPr>
                    <w:t xml:space="preserve">il generale Leslie </w:t>
                  </w:r>
                  <w:proofErr w:type="spellStart"/>
                  <w:r w:rsidR="001460E3" w:rsidRPr="00B45EFE">
                    <w:rPr>
                      <w:sz w:val="28"/>
                      <w:szCs w:val="28"/>
                    </w:rPr>
                    <w:t>Groves</w:t>
                  </w:r>
                  <w:proofErr w:type="spellEnd"/>
                  <w:r w:rsidR="001460E3" w:rsidRPr="00B45EFE">
                    <w:rPr>
                      <w:sz w:val="28"/>
                      <w:szCs w:val="28"/>
                    </w:rPr>
                    <w:t xml:space="preserve"> affidò a </w:t>
                  </w:r>
                  <w:proofErr w:type="spellStart"/>
                  <w:r w:rsidR="001460E3" w:rsidRPr="00B45EFE">
                    <w:rPr>
                      <w:sz w:val="28"/>
                      <w:szCs w:val="28"/>
                    </w:rPr>
                    <w:t>Oppenheimer</w:t>
                  </w:r>
                  <w:proofErr w:type="spellEnd"/>
                  <w:r w:rsidR="001460E3" w:rsidRPr="00B45EFE">
                    <w:rPr>
                      <w:sz w:val="28"/>
                      <w:szCs w:val="28"/>
                    </w:rPr>
                    <w:t xml:space="preserve"> la missione di sviluppare la bomba atomica, chiedendogli di istituire e guidare le ricerche presso un laboratorio clandestino a Los Alamos. </w:t>
                  </w:r>
                  <w:r>
                    <w:rPr>
                      <w:sz w:val="28"/>
                      <w:szCs w:val="28"/>
                    </w:rPr>
                    <w:br/>
                    <w:t>I</w:t>
                  </w:r>
                  <w:r w:rsidR="001460E3" w:rsidRPr="00B45EFE">
                    <w:rPr>
                      <w:sz w:val="28"/>
                      <w:szCs w:val="28"/>
                    </w:rPr>
                    <w:t>l 16 luglio del 1945 il primo ordigno atomico al mondo venne fatto esplodere con successo nel deserto del New Mexico.</w:t>
                  </w:r>
                </w:p>
                <w:p w:rsidR="001460E3" w:rsidRDefault="001460E3"/>
              </w:txbxContent>
            </v:textbox>
          </v:shape>
        </w:pict>
      </w:r>
    </w:p>
    <w:p w:rsidR="002568D0" w:rsidRDefault="002568D0" w:rsidP="002568D0">
      <w:pPr>
        <w:rPr>
          <w:rFonts w:ascii="Helvetica" w:hAnsi="Helvetica" w:cs="Helvetica"/>
          <w:color w:val="1A1A1A"/>
          <w:spacing w:val="1"/>
          <w:sz w:val="18"/>
          <w:szCs w:val="18"/>
          <w:shd w:val="clear" w:color="auto" w:fill="FFFFFF"/>
        </w:rPr>
      </w:pPr>
    </w:p>
    <w:p w:rsidR="002568D0" w:rsidRDefault="002568D0" w:rsidP="002568D0">
      <w:pPr>
        <w:jc w:val="both"/>
        <w:rPr>
          <w:sz w:val="24"/>
          <w:szCs w:val="24"/>
        </w:rPr>
      </w:pPr>
    </w:p>
    <w:p w:rsidR="001460E3" w:rsidRDefault="001460E3" w:rsidP="002568D0">
      <w:pPr>
        <w:jc w:val="both"/>
        <w:rPr>
          <w:sz w:val="24"/>
          <w:szCs w:val="24"/>
        </w:rPr>
      </w:pPr>
    </w:p>
    <w:p w:rsidR="001460E3" w:rsidRDefault="001460E3" w:rsidP="002568D0">
      <w:pPr>
        <w:jc w:val="both"/>
        <w:rPr>
          <w:sz w:val="24"/>
          <w:szCs w:val="24"/>
        </w:rPr>
      </w:pPr>
    </w:p>
    <w:p w:rsidR="001460E3" w:rsidRDefault="001460E3" w:rsidP="002568D0">
      <w:pPr>
        <w:jc w:val="both"/>
        <w:rPr>
          <w:sz w:val="24"/>
          <w:szCs w:val="24"/>
        </w:rPr>
      </w:pPr>
    </w:p>
    <w:p w:rsidR="001460E3" w:rsidRDefault="001460E3" w:rsidP="002568D0">
      <w:pPr>
        <w:jc w:val="both"/>
        <w:rPr>
          <w:sz w:val="24"/>
          <w:szCs w:val="24"/>
        </w:rPr>
      </w:pPr>
    </w:p>
    <w:p w:rsidR="001460E3" w:rsidRDefault="001460E3" w:rsidP="002568D0">
      <w:pPr>
        <w:jc w:val="both"/>
        <w:rPr>
          <w:sz w:val="24"/>
          <w:szCs w:val="24"/>
        </w:rPr>
      </w:pPr>
    </w:p>
    <w:p w:rsidR="001460E3" w:rsidRDefault="001460E3" w:rsidP="002568D0">
      <w:pPr>
        <w:jc w:val="both"/>
        <w:rPr>
          <w:sz w:val="24"/>
          <w:szCs w:val="24"/>
        </w:rPr>
      </w:pPr>
    </w:p>
    <w:p w:rsidR="001460E3" w:rsidRDefault="001460E3" w:rsidP="002568D0">
      <w:pPr>
        <w:jc w:val="both"/>
        <w:rPr>
          <w:sz w:val="24"/>
          <w:szCs w:val="24"/>
        </w:rPr>
      </w:pPr>
    </w:p>
    <w:p w:rsidR="00654027" w:rsidRDefault="00654027" w:rsidP="002568D0">
      <w:pPr>
        <w:jc w:val="both"/>
        <w:rPr>
          <w:sz w:val="24"/>
          <w:szCs w:val="24"/>
        </w:rPr>
      </w:pPr>
    </w:p>
    <w:p w:rsidR="00654027" w:rsidRDefault="00654027" w:rsidP="002568D0">
      <w:pPr>
        <w:jc w:val="both"/>
        <w:rPr>
          <w:sz w:val="24"/>
          <w:szCs w:val="24"/>
        </w:rPr>
      </w:pPr>
    </w:p>
    <w:p w:rsidR="00654027" w:rsidRDefault="002568D0" w:rsidP="003A747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95320" cy="3484282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82" cy="348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027" w:rsidRDefault="00654027" w:rsidP="003A7478">
      <w:pPr>
        <w:jc w:val="center"/>
        <w:rPr>
          <w:sz w:val="24"/>
          <w:szCs w:val="24"/>
        </w:rPr>
      </w:pPr>
    </w:p>
    <w:p w:rsidR="00654027" w:rsidRDefault="00654027" w:rsidP="003A7478">
      <w:pPr>
        <w:jc w:val="center"/>
        <w:rPr>
          <w:sz w:val="24"/>
          <w:szCs w:val="24"/>
        </w:rPr>
      </w:pPr>
    </w:p>
    <w:p w:rsidR="002C4CBE" w:rsidRDefault="002C4CBE" w:rsidP="003A7478">
      <w:pPr>
        <w:jc w:val="center"/>
        <w:rPr>
          <w:sz w:val="24"/>
          <w:szCs w:val="24"/>
        </w:rPr>
      </w:pPr>
    </w:p>
    <w:p w:rsidR="002568D0" w:rsidRDefault="003A7478" w:rsidP="003A7478">
      <w:pPr>
        <w:jc w:val="center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232339" cy="1046517"/>
            <wp:effectExtent l="19050" t="0" r="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339" cy="104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8D0" w:rsidRPr="002568D0">
        <w:rPr>
          <w:sz w:val="24"/>
          <w:szCs w:val="24"/>
        </w:rPr>
        <w:br w:type="page"/>
      </w:r>
    </w:p>
    <w:p w:rsidR="002568D0" w:rsidRPr="002568D0" w:rsidRDefault="00B45EFE" w:rsidP="002568D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pict>
          <v:shape id="_x0000_s1028" type="#_x0000_t202" style="position:absolute;left:0;text-align:left;margin-left:-4.45pt;margin-top:-1.65pt;width:498.3pt;height:109.1pt;z-index:25166028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54027" w:rsidRDefault="00654027">
                  <w:pPr>
                    <w:rPr>
                      <w:sz w:val="28"/>
                      <w:szCs w:val="28"/>
                    </w:rPr>
                  </w:pPr>
                </w:p>
                <w:p w:rsidR="00B45EFE" w:rsidRDefault="00B45EFE">
                  <w:pPr>
                    <w:rPr>
                      <w:sz w:val="28"/>
                      <w:szCs w:val="28"/>
                    </w:rPr>
                  </w:pPr>
                  <w:r w:rsidRPr="00B45EFE">
                    <w:rPr>
                      <w:sz w:val="28"/>
                      <w:szCs w:val="28"/>
                    </w:rPr>
                    <w:t>Il 27 giugno 1954, la centrale nucleare di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Obninsk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B45EFE">
                    <w:rPr>
                      <w:sz w:val="28"/>
                      <w:szCs w:val="28"/>
                    </w:rPr>
                    <w:t>in Unione Sovietica è diventata la prima centrale nucleare al mondo a generare elettricità per una rete elettrica, producendo circa 5 MW di energia elettrica.</w:t>
                  </w:r>
                </w:p>
                <w:p w:rsidR="00654027" w:rsidRPr="00B45EFE" w:rsidRDefault="0065402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568D0" w:rsidRDefault="002568D0" w:rsidP="002568D0">
      <w:pPr>
        <w:rPr>
          <w:sz w:val="24"/>
          <w:szCs w:val="24"/>
        </w:rPr>
      </w:pPr>
      <w:r>
        <w:br/>
      </w:r>
    </w:p>
    <w:p w:rsidR="002568D0" w:rsidRDefault="002568D0" w:rsidP="002568D0">
      <w:pPr>
        <w:rPr>
          <w:sz w:val="24"/>
          <w:szCs w:val="24"/>
        </w:rPr>
      </w:pPr>
    </w:p>
    <w:p w:rsidR="00B45EFE" w:rsidRDefault="00B45EFE" w:rsidP="002568D0">
      <w:pPr>
        <w:rPr>
          <w:sz w:val="24"/>
          <w:szCs w:val="24"/>
        </w:rPr>
      </w:pPr>
    </w:p>
    <w:p w:rsidR="00B45EFE" w:rsidRDefault="00B45EFE" w:rsidP="002568D0">
      <w:pPr>
        <w:rPr>
          <w:sz w:val="24"/>
          <w:szCs w:val="24"/>
        </w:rPr>
      </w:pPr>
    </w:p>
    <w:p w:rsidR="002568D0" w:rsidRPr="002568D0" w:rsidRDefault="002568D0" w:rsidP="003A7478">
      <w:pPr>
        <w:jc w:val="center"/>
        <w:rPr>
          <w:sz w:val="24"/>
          <w:szCs w:val="24"/>
        </w:rPr>
      </w:pPr>
    </w:p>
    <w:p w:rsidR="002568D0" w:rsidRPr="002568D0" w:rsidRDefault="002568D0" w:rsidP="002568D0">
      <w:pPr>
        <w:rPr>
          <w:sz w:val="24"/>
          <w:szCs w:val="24"/>
        </w:rPr>
      </w:pPr>
    </w:p>
    <w:p w:rsidR="00654027" w:rsidRDefault="00654027" w:rsidP="003A7478">
      <w:pPr>
        <w:jc w:val="center"/>
      </w:pPr>
    </w:p>
    <w:p w:rsidR="00654027" w:rsidRDefault="00654027" w:rsidP="003A7478">
      <w:pPr>
        <w:jc w:val="center"/>
      </w:pPr>
    </w:p>
    <w:p w:rsidR="00654027" w:rsidRDefault="002568D0" w:rsidP="003A7478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387839" cy="448272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38" cy="448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027" w:rsidRDefault="00654027" w:rsidP="003A7478">
      <w:pPr>
        <w:jc w:val="center"/>
      </w:pPr>
    </w:p>
    <w:p w:rsidR="00654027" w:rsidRDefault="00654027" w:rsidP="003A7478">
      <w:pPr>
        <w:jc w:val="center"/>
      </w:pPr>
    </w:p>
    <w:p w:rsidR="002C4CBE" w:rsidRDefault="002C4CBE" w:rsidP="003A7478">
      <w:pPr>
        <w:jc w:val="center"/>
      </w:pPr>
    </w:p>
    <w:p w:rsidR="002568D0" w:rsidRDefault="003A7478" w:rsidP="003A7478">
      <w:pPr>
        <w:jc w:val="center"/>
      </w:pPr>
      <w:r>
        <w:br/>
      </w:r>
      <w:r>
        <w:br/>
      </w:r>
      <w:r>
        <w:rPr>
          <w:noProof/>
          <w:lang w:eastAsia="it-IT"/>
        </w:rPr>
        <w:drawing>
          <wp:inline distT="0" distB="0" distL="0" distR="0">
            <wp:extent cx="6232339" cy="1046518"/>
            <wp:effectExtent l="19050" t="0" r="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52" cy="104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8D0" w:rsidSect="00AC119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6"/>
  <w:proofState w:spelling="clean"/>
  <w:defaultTabStop w:val="708"/>
  <w:hyphenationZone w:val="283"/>
  <w:characterSpacingControl w:val="doNotCompress"/>
  <w:compat/>
  <w:rsids>
    <w:rsidRoot w:val="002568D0"/>
    <w:rsid w:val="001460E3"/>
    <w:rsid w:val="00164CA0"/>
    <w:rsid w:val="002568D0"/>
    <w:rsid w:val="002C4CBE"/>
    <w:rsid w:val="003A7478"/>
    <w:rsid w:val="00654027"/>
    <w:rsid w:val="00735DE4"/>
    <w:rsid w:val="00AC119B"/>
    <w:rsid w:val="00B45EFE"/>
    <w:rsid w:val="00D304CA"/>
    <w:rsid w:val="00E65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11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68D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68D0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568D0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568D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B330A-0AD0-4819-A231-538CB69CE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R5800u</dc:creator>
  <cp:lastModifiedBy>R5800u</cp:lastModifiedBy>
  <cp:revision>2</cp:revision>
  <dcterms:created xsi:type="dcterms:W3CDTF">2025-06-23T09:39:00Z</dcterms:created>
  <dcterms:modified xsi:type="dcterms:W3CDTF">2025-06-23T09:39:00Z</dcterms:modified>
</cp:coreProperties>
</file>